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1"/>
        <w:jc w:val="center"/>
        <w:rPr>
          <w:rFonts w:ascii="Tw Cen MT" w:cs="Tw Cen MT" w:hAnsi="Tw Cen MT" w:eastAsia="Tw Cen MT"/>
          <w:sz w:val="22"/>
          <w:szCs w:val="22"/>
        </w:rPr>
      </w:pPr>
      <w:r>
        <w:rPr>
          <w:rtl w:val="0"/>
          <w:lang w:val="it-IT"/>
        </w:rPr>
        <w:t>Valorizzazione Lavoro Volontario</w:t>
      </w:r>
    </w:p>
    <w:p>
      <w:pPr>
        <w:pStyle w:val="Normale"/>
        <w:jc w:val="center"/>
        <w:rPr>
          <w:rFonts w:ascii="Tw Cen MT" w:cs="Tw Cen MT" w:hAnsi="Tw Cen MT" w:eastAsia="Tw Cen MT"/>
          <w:sz w:val="22"/>
          <w:szCs w:val="22"/>
        </w:rPr>
      </w:pPr>
      <w:bookmarkStart w:name="_Hlk504425857" w:id="0"/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  <w:bookmarkEnd w:id="0"/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  <w:r>
        <w:rPr>
          <w:rFonts w:ascii="Tw Cen MT" w:hAnsi="Tw Cen MT"/>
          <w:sz w:val="22"/>
          <w:szCs w:val="22"/>
          <w:rtl w:val="0"/>
          <w:lang w:val="it-IT"/>
        </w:rPr>
        <w:t xml:space="preserve">(Luogo e data) </w:t>
      </w:r>
      <w:r>
        <w:rPr>
          <w:rFonts w:ascii="Tw Cen MT" w:hAnsi="Tw Cen MT" w:hint="default"/>
          <w:sz w:val="22"/>
          <w:szCs w:val="22"/>
          <w:rtl w:val="0"/>
          <w:lang w:val="it-IT"/>
        </w:rPr>
        <w:t>…………………………………………………</w:t>
      </w:r>
      <w:r>
        <w:rPr>
          <w:rFonts w:ascii="Tw Cen MT" w:hAnsi="Tw Cen MT"/>
          <w:sz w:val="22"/>
          <w:szCs w:val="22"/>
          <w:rtl w:val="0"/>
          <w:lang w:val="it-IT"/>
        </w:rPr>
        <w:t>..</w:t>
      </w: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  <w:r>
        <w:rPr>
          <w:rFonts w:ascii="Tw Cen MT" w:hAnsi="Tw Cen MT"/>
          <w:sz w:val="22"/>
          <w:szCs w:val="22"/>
          <w:rtl w:val="0"/>
          <w:lang w:val="it-IT"/>
        </w:rPr>
        <w:t>Il sottoscritto/La sottoscritta</w:t>
        <w:tab/>
        <w:tab/>
        <w:t>__________________________________________________</w:t>
      </w: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b w:val="1"/>
          <w:bCs w:val="1"/>
          <w:sz w:val="22"/>
          <w:szCs w:val="22"/>
        </w:rPr>
      </w:pPr>
      <w:r>
        <w:rPr>
          <w:rFonts w:ascii="Tw Cen MT" w:hAnsi="Tw Cen MT"/>
          <w:sz w:val="22"/>
          <w:szCs w:val="22"/>
          <w:rtl w:val="0"/>
          <w:lang w:val="it-IT"/>
        </w:rPr>
        <w:t>in qualit</w:t>
      </w:r>
      <w:r>
        <w:rPr>
          <w:rFonts w:ascii="Tw Cen MT" w:hAnsi="Tw Cen MT" w:hint="default"/>
          <w:sz w:val="22"/>
          <w:szCs w:val="22"/>
          <w:rtl w:val="0"/>
          <w:lang w:val="it-IT"/>
        </w:rPr>
        <w:t xml:space="preserve">à </w:t>
      </w:r>
      <w:r>
        <w:rPr>
          <w:rFonts w:ascii="Tw Cen MT" w:hAnsi="Tw Cen MT"/>
          <w:sz w:val="22"/>
          <w:szCs w:val="22"/>
          <w:rtl w:val="0"/>
          <w:lang w:val="it-IT"/>
        </w:rPr>
        <w:t>di legale rappresentante di</w:t>
        <w:tab/>
        <w:t>__________________________________________________</w:t>
      </w:r>
    </w:p>
    <w:p>
      <w:pPr>
        <w:pStyle w:val="Normale"/>
        <w:rPr>
          <w:rFonts w:ascii="Tw Cen MT" w:cs="Tw Cen MT" w:hAnsi="Tw Cen MT" w:eastAsia="Tw Cen MT"/>
          <w:b w:val="1"/>
          <w:bCs w:val="1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  <w:r>
        <w:rPr>
          <w:rFonts w:ascii="Tw Cen MT" w:hAnsi="Tw Cen MT"/>
          <w:b w:val="1"/>
          <w:bCs w:val="1"/>
          <w:sz w:val="22"/>
          <w:szCs w:val="22"/>
          <w:rtl w:val="0"/>
          <w:lang w:val="it-IT"/>
        </w:rPr>
        <w:t>consapevole delle conseguenze penali in caso di false o mendaci dichiarazioni, cos</w:t>
      </w:r>
      <w:r>
        <w:rPr>
          <w:rFonts w:ascii="Tw Cen MT" w:hAnsi="Tw Cen MT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Fonts w:ascii="Tw Cen MT" w:hAnsi="Tw Cen MT"/>
          <w:b w:val="1"/>
          <w:bCs w:val="1"/>
          <w:sz w:val="22"/>
          <w:szCs w:val="22"/>
          <w:rtl w:val="0"/>
          <w:lang w:val="it-IT"/>
        </w:rPr>
        <w:t>come stabilito dall</w:t>
      </w:r>
      <w:r>
        <w:rPr>
          <w:rFonts w:ascii="Tw Cen MT" w:hAnsi="Tw Cen MT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Tw Cen MT" w:hAnsi="Tw Cen MT"/>
          <w:b w:val="1"/>
          <w:bCs w:val="1"/>
          <w:sz w:val="22"/>
          <w:szCs w:val="22"/>
          <w:rtl w:val="0"/>
          <w:lang w:val="it-IT"/>
        </w:rPr>
        <w:t>art. 76 del DPR n. 445/2000, dichiara sotto la propria responsabilit</w:t>
      </w:r>
      <w:r>
        <w:rPr>
          <w:rFonts w:ascii="Tw Cen MT" w:hAnsi="Tw Cen MT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Tw Cen MT" w:hAnsi="Tw Cen MT"/>
          <w:b w:val="1"/>
          <w:bCs w:val="1"/>
          <w:sz w:val="22"/>
          <w:szCs w:val="22"/>
          <w:rtl w:val="0"/>
          <w:lang w:val="it-IT"/>
        </w:rPr>
        <w:t>quanto segue.</w:t>
      </w: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  <w:r>
        <w:rPr>
          <w:rFonts w:ascii="Tw Cen MT" w:hAnsi="Tw Cen MT"/>
          <w:sz w:val="22"/>
          <w:szCs w:val="22"/>
          <w:rtl w:val="0"/>
          <w:lang w:val="it-IT"/>
        </w:rPr>
        <w:t>Titolo del progetto</w:t>
        <w:tab/>
        <w:tab/>
        <w:tab/>
        <w:t>__________________________________________________</w:t>
      </w: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  <w:r>
        <w:rPr>
          <w:rFonts w:ascii="Tw Cen MT" w:hAnsi="Tw Cen MT"/>
          <w:sz w:val="22"/>
          <w:szCs w:val="22"/>
          <w:rtl w:val="0"/>
          <w:lang w:val="it-IT"/>
        </w:rPr>
        <w:t>Nominativo volontario</w:t>
        <w:tab/>
        <w:tab/>
        <w:tab/>
        <w:t>__________________________________________________</w:t>
      </w: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  <w:r>
        <w:rPr>
          <w:rFonts w:ascii="Tw Cen MT" w:hAnsi="Tw Cen MT"/>
          <w:sz w:val="22"/>
          <w:szCs w:val="22"/>
          <w:rtl w:val="0"/>
          <w:lang w:val="it-IT"/>
        </w:rPr>
        <w:t>Inquadramento/funzione (*)</w:t>
        <w:tab/>
        <w:tab/>
        <w:t>__________________________________________________</w:t>
      </w: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b w:val="1"/>
          <w:bCs w:val="1"/>
          <w:sz w:val="22"/>
          <w:szCs w:val="22"/>
        </w:rPr>
      </w:pPr>
      <w:r>
        <w:rPr>
          <w:rFonts w:ascii="Tw Cen MT" w:hAnsi="Tw Cen MT"/>
          <w:sz w:val="22"/>
          <w:szCs w:val="22"/>
          <w:rtl w:val="0"/>
          <w:lang w:val="it-IT"/>
        </w:rPr>
        <w:t>Costo orario  (*)</w:t>
        <w:tab/>
        <w:tab/>
        <w:tab/>
        <w:t>__________________________________________________</w:t>
      </w:r>
    </w:p>
    <w:p>
      <w:pPr>
        <w:pStyle w:val="Normale"/>
        <w:rPr>
          <w:rFonts w:ascii="Tw Cen MT" w:cs="Tw Cen MT" w:hAnsi="Tw Cen MT" w:eastAsia="Tw Cen MT"/>
          <w:b w:val="1"/>
          <w:bCs w:val="1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  <w:r>
        <w:rPr>
          <w:rFonts w:ascii="Tw Cen MT" w:hAnsi="Tw Cen MT"/>
          <w:b w:val="1"/>
          <w:bCs w:val="1"/>
          <w:sz w:val="22"/>
          <w:szCs w:val="22"/>
          <w:rtl w:val="0"/>
          <w:lang w:val="it-IT"/>
        </w:rPr>
        <w:t xml:space="preserve">TABELLA IMPEGNO ORARIO DEDICATO AL PROGETTO (ANNO </w:t>
      </w:r>
      <w:r>
        <w:rPr>
          <w:rFonts w:ascii="Tw Cen MT" w:hAnsi="Tw Cen MT" w:hint="default"/>
          <w:b w:val="1"/>
          <w:bCs w:val="1"/>
          <w:sz w:val="22"/>
          <w:szCs w:val="22"/>
          <w:rtl w:val="0"/>
          <w:lang w:val="it-IT"/>
        </w:rPr>
        <w:t>………</w:t>
      </w:r>
      <w:r>
        <w:rPr>
          <w:rFonts w:ascii="Tw Cen MT" w:hAnsi="Tw Cen MT"/>
          <w:b w:val="1"/>
          <w:bCs w:val="1"/>
          <w:sz w:val="22"/>
          <w:szCs w:val="22"/>
          <w:rtl w:val="0"/>
          <w:lang w:val="it-IT"/>
        </w:rPr>
        <w:t>..)</w:t>
      </w: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tbl>
      <w:tblPr>
        <w:tblW w:w="98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5579"/>
        <w:gridCol w:w="183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  <w:jc w:val="center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MESE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/>
              <w:jc w:val="center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ATTIVITA</w:t>
            </w:r>
            <w:r>
              <w:rPr>
                <w:rFonts w:ascii="Tw Cen MT" w:hAnsi="Tw Cen MT" w:hint="default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’ </w:t>
            </w: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SVOLTA</w:t>
            </w:r>
          </w:p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/>
              <w:jc w:val="center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TOTALE ORE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GENNAIO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FEBBRAIO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MARZO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APRILE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MAGGIO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GIUGNO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LUGLIO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AGOSTO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SETTEMBRE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OTTOBRE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NOVEMBRE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DICEMBRE</w:t>
            </w:r>
          </w:p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right"/>
            </w:pPr>
            <w:r>
              <w:rPr>
                <w:rFonts w:ascii="Tw Cen MT" w:hAnsi="Tw Cen MT"/>
                <w:b w:val="1"/>
                <w:bCs w:val="1"/>
                <w:sz w:val="22"/>
                <w:szCs w:val="22"/>
                <w:rtl w:val="0"/>
                <w:lang w:val="it-IT"/>
              </w:rPr>
              <w:t>TOTALE</w:t>
            </w:r>
          </w:p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  <w:r>
        <w:rPr>
          <w:rFonts w:ascii="Tw Cen MT" w:hAnsi="Tw Cen MT"/>
          <w:sz w:val="22"/>
          <w:szCs w:val="22"/>
          <w:rtl w:val="0"/>
          <w:lang w:val="it-IT"/>
        </w:rPr>
        <w:t>Importo totale portato a rendicontazione (**) ___________________________________</w:t>
      </w: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9"/>
        <w:gridCol w:w="4889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w Cen MT" w:hAnsi="Tw Cen MT"/>
                <w:sz w:val="22"/>
                <w:szCs w:val="22"/>
                <w:rtl w:val="0"/>
                <w:lang w:val="it-IT"/>
              </w:rPr>
              <w:t>Timbro dell</w:t>
            </w:r>
            <w:r>
              <w:rPr>
                <w:rFonts w:ascii="Tw Cen MT" w:hAnsi="Tw Cen MT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w Cen MT" w:hAnsi="Tw Cen MT"/>
                <w:sz w:val="22"/>
                <w:szCs w:val="22"/>
                <w:rtl w:val="0"/>
                <w:lang w:val="it-IT"/>
              </w:rPr>
              <w:t>organizzazione</w:t>
            </w:r>
            <w:r>
              <w:rPr>
                <w:rFonts w:ascii="Tw Cen MT" w:cs="Tw Cen MT" w:hAnsi="Tw Cen MT" w:eastAsia="Tw Cen MT"/>
                <w:sz w:val="22"/>
                <w:szCs w:val="22"/>
              </w:rPr>
            </w:r>
          </w:p>
        </w:tc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w Cen MT" w:hAnsi="Tw Cen MT"/>
                <w:sz w:val="22"/>
                <w:szCs w:val="22"/>
                <w:rtl w:val="0"/>
                <w:lang w:val="it-IT"/>
              </w:rPr>
              <w:t>per presa visione e conferma dei dati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w Cen MT" w:hAnsi="Tw Cen MT"/>
                <w:sz w:val="22"/>
                <w:szCs w:val="22"/>
                <w:rtl w:val="0"/>
                <w:lang w:val="it-IT"/>
              </w:rPr>
              <w:t>Il Legale Rappresentante</w:t>
            </w:r>
          </w:p>
        </w:tc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w Cen MT" w:hAnsi="Tw Cen MT"/>
                <w:sz w:val="22"/>
                <w:szCs w:val="22"/>
                <w:rtl w:val="0"/>
                <w:lang w:val="it-IT"/>
              </w:rPr>
              <w:t>Il Volontario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Tw Cen MT" w:cs="Tw Cen MT" w:hAnsi="Tw Cen MT" w:eastAsia="Tw Cen MT"/>
                <w:sz w:val="22"/>
                <w:szCs w:val="22"/>
                <w:lang w:val="it-IT"/>
              </w:rPr>
            </w:pPr>
          </w:p>
          <w:p>
            <w:pPr>
              <w:pStyle w:val="Normale"/>
              <w:jc w:val="center"/>
              <w:rPr>
                <w:rFonts w:ascii="Tw Cen MT" w:cs="Tw Cen MT" w:hAnsi="Tw Cen MT" w:eastAsia="Tw Cen MT"/>
                <w:sz w:val="22"/>
                <w:szCs w:val="22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w Cen MT" w:hAnsi="Tw Cen MT"/>
                <w:sz w:val="22"/>
                <w:szCs w:val="22"/>
                <w:rtl w:val="0"/>
                <w:lang w:val="it-IT"/>
              </w:rPr>
              <w:t>(Firma)</w:t>
            </w:r>
          </w:p>
        </w:tc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Tw Cen MT" w:cs="Tw Cen MT" w:hAnsi="Tw Cen MT" w:eastAsia="Tw Cen MT"/>
                <w:sz w:val="22"/>
                <w:szCs w:val="22"/>
                <w:lang w:val="it-IT"/>
              </w:rPr>
            </w:pPr>
          </w:p>
          <w:p>
            <w:pPr>
              <w:pStyle w:val="Normale"/>
              <w:jc w:val="center"/>
              <w:rPr>
                <w:rFonts w:ascii="Tw Cen MT" w:cs="Tw Cen MT" w:hAnsi="Tw Cen MT" w:eastAsia="Tw Cen MT"/>
                <w:sz w:val="22"/>
                <w:szCs w:val="22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w Cen MT" w:hAnsi="Tw Cen MT"/>
                <w:sz w:val="22"/>
                <w:szCs w:val="22"/>
                <w:rtl w:val="0"/>
                <w:lang w:val="it-IT"/>
              </w:rPr>
              <w:t>(Firma)</w:t>
            </w:r>
          </w:p>
        </w:tc>
      </w:tr>
    </w:tbl>
    <w:p>
      <w:pPr>
        <w:pStyle w:val="Normale"/>
        <w:widowControl w:val="0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ind w:left="426" w:hanging="426"/>
        <w:rPr>
          <w:rFonts w:ascii="Tw Cen MT" w:cs="Tw Cen MT" w:hAnsi="Tw Cen MT" w:eastAsia="Tw Cen MT"/>
          <w:sz w:val="22"/>
          <w:szCs w:val="22"/>
        </w:rPr>
      </w:pPr>
      <w:r>
        <w:rPr>
          <w:rFonts w:ascii="Tw Cen MT" w:hAnsi="Tw Cen MT"/>
          <w:sz w:val="22"/>
          <w:szCs w:val="22"/>
          <w:rtl w:val="0"/>
          <w:lang w:val="it-IT"/>
        </w:rPr>
        <w:t xml:space="preserve">(*)  </w:t>
        <w:tab/>
        <w:t>Per la valorizzazione dell</w:t>
      </w:r>
      <w:r>
        <w:rPr>
          <w:rFonts w:ascii="Tw Cen MT" w:hAnsi="Tw Cen MT" w:hint="default"/>
          <w:sz w:val="22"/>
          <w:szCs w:val="22"/>
          <w:rtl w:val="0"/>
          <w:lang w:val="it-IT"/>
        </w:rPr>
        <w:t>’</w:t>
      </w:r>
      <w:r>
        <w:rPr>
          <w:rFonts w:ascii="Tw Cen MT" w:hAnsi="Tw Cen MT"/>
          <w:sz w:val="22"/>
          <w:szCs w:val="22"/>
          <w:rtl w:val="0"/>
          <w:lang w:val="it-IT"/>
        </w:rPr>
        <w:t xml:space="preserve">impegno volontario </w:t>
      </w:r>
      <w:r>
        <w:rPr>
          <w:rFonts w:ascii="Tw Cen MT" w:hAnsi="Tw Cen MT" w:hint="default"/>
          <w:sz w:val="22"/>
          <w:szCs w:val="22"/>
          <w:rtl w:val="0"/>
          <w:lang w:val="it-IT"/>
        </w:rPr>
        <w:t xml:space="preserve">è </w:t>
      </w:r>
      <w:r>
        <w:rPr>
          <w:rFonts w:ascii="Tw Cen MT" w:hAnsi="Tw Cen MT"/>
          <w:sz w:val="22"/>
          <w:szCs w:val="22"/>
          <w:rtl w:val="0"/>
          <w:lang w:val="it-IT"/>
        </w:rPr>
        <w:t xml:space="preserve">necessario far riferimento alla seguente tabella, che riporta il costo lordo imputabile nel piano dei costi, quale quota a carico delle organizzazioni proponenti il progetto. Tali costi non possono in alcun modo essere imputati alla quota di finanziamento richiesta a UBI. La seguente tabella di valorizzazione del lavoro volontario </w:t>
      </w:r>
      <w:r>
        <w:rPr>
          <w:rFonts w:ascii="Tw Cen MT" w:hAnsi="Tw Cen MT" w:hint="default"/>
          <w:sz w:val="22"/>
          <w:szCs w:val="22"/>
          <w:rtl w:val="0"/>
          <w:lang w:val="it-IT"/>
        </w:rPr>
        <w:t xml:space="preserve">è </w:t>
      </w:r>
      <w:r>
        <w:rPr>
          <w:rFonts w:ascii="Tw Cen MT" w:hAnsi="Tw Cen MT"/>
          <w:sz w:val="22"/>
          <w:szCs w:val="22"/>
          <w:rtl w:val="0"/>
          <w:lang w:val="it-IT"/>
        </w:rPr>
        <w:t>finalizzata esclusivamente a consentire la copertura del co-finanziamento dei progetti presentati. L</w:t>
      </w:r>
      <w:r>
        <w:rPr>
          <w:rFonts w:ascii="Tw Cen MT" w:hAnsi="Tw Cen MT" w:hint="default"/>
          <w:sz w:val="22"/>
          <w:szCs w:val="22"/>
          <w:rtl w:val="0"/>
          <w:lang w:val="it-IT"/>
        </w:rPr>
        <w:t>’</w:t>
      </w:r>
      <w:r>
        <w:rPr>
          <w:rFonts w:ascii="Tw Cen MT" w:hAnsi="Tw Cen MT"/>
          <w:sz w:val="22"/>
          <w:szCs w:val="22"/>
          <w:rtl w:val="0"/>
          <w:lang w:val="it-IT"/>
        </w:rPr>
        <w:t>attivit</w:t>
      </w:r>
      <w:r>
        <w:rPr>
          <w:rFonts w:ascii="Tw Cen MT" w:hAnsi="Tw Cen MT" w:hint="default"/>
          <w:sz w:val="22"/>
          <w:szCs w:val="22"/>
          <w:rtl w:val="0"/>
          <w:lang w:val="it-IT"/>
        </w:rPr>
        <w:t xml:space="preserve">à </w:t>
      </w:r>
      <w:r>
        <w:rPr>
          <w:rFonts w:ascii="Tw Cen MT" w:hAnsi="Tw Cen MT"/>
          <w:sz w:val="22"/>
          <w:szCs w:val="22"/>
          <w:rtl w:val="0"/>
          <w:lang w:val="it-IT"/>
        </w:rPr>
        <w:t>di volontariato non pu</w:t>
      </w:r>
      <w:r>
        <w:rPr>
          <w:rFonts w:ascii="Tw Cen MT" w:hAnsi="Tw Cen MT" w:hint="default"/>
          <w:sz w:val="22"/>
          <w:szCs w:val="22"/>
          <w:rtl w:val="0"/>
          <w:lang w:val="it-IT"/>
        </w:rPr>
        <w:t xml:space="preserve">ò </w:t>
      </w:r>
      <w:r>
        <w:rPr>
          <w:rFonts w:ascii="Tw Cen MT" w:hAnsi="Tw Cen MT"/>
          <w:sz w:val="22"/>
          <w:szCs w:val="22"/>
          <w:rtl w:val="0"/>
          <w:lang w:val="it-IT"/>
        </w:rPr>
        <w:t>essere in alcun modo retribuita n</w:t>
      </w:r>
      <w:r>
        <w:rPr>
          <w:rFonts w:ascii="Tw Cen MT" w:hAnsi="Tw Cen MT" w:hint="default"/>
          <w:sz w:val="22"/>
          <w:szCs w:val="22"/>
          <w:rtl w:val="0"/>
          <w:lang w:val="it-IT"/>
        </w:rPr>
        <w:t xml:space="preserve">é </w:t>
      </w:r>
      <w:r>
        <w:rPr>
          <w:rFonts w:ascii="Tw Cen MT" w:hAnsi="Tw Cen MT"/>
          <w:sz w:val="22"/>
          <w:szCs w:val="22"/>
          <w:rtl w:val="0"/>
          <w:lang w:val="it-IT"/>
        </w:rPr>
        <w:t>dall</w:t>
      </w:r>
      <w:r>
        <w:rPr>
          <w:rFonts w:ascii="Tw Cen MT" w:hAnsi="Tw Cen MT" w:hint="default"/>
          <w:sz w:val="22"/>
          <w:szCs w:val="22"/>
          <w:rtl w:val="0"/>
          <w:lang w:val="it-IT"/>
        </w:rPr>
        <w:t>’</w:t>
      </w:r>
      <w:r>
        <w:rPr>
          <w:rFonts w:ascii="Tw Cen MT" w:hAnsi="Tw Cen MT"/>
          <w:sz w:val="22"/>
          <w:szCs w:val="22"/>
          <w:rtl w:val="0"/>
          <w:lang w:val="it-IT"/>
        </w:rPr>
        <w:t>organizzazione di volontariato, n</w:t>
      </w:r>
      <w:r>
        <w:rPr>
          <w:rFonts w:ascii="Tw Cen MT" w:hAnsi="Tw Cen MT" w:hint="default"/>
          <w:sz w:val="22"/>
          <w:szCs w:val="22"/>
          <w:rtl w:val="0"/>
          <w:lang w:val="it-IT"/>
        </w:rPr>
        <w:t xml:space="preserve">é </w:t>
      </w:r>
      <w:r>
        <w:rPr>
          <w:rFonts w:ascii="Tw Cen MT" w:hAnsi="Tw Cen MT"/>
          <w:sz w:val="22"/>
          <w:szCs w:val="22"/>
          <w:rtl w:val="0"/>
          <w:lang w:val="it-IT"/>
        </w:rPr>
        <w:t>dai destinatari.</w:t>
      </w:r>
    </w:p>
    <w:p>
      <w:pPr>
        <w:pStyle w:val="Normale"/>
        <w:ind w:left="426" w:hanging="426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ind w:left="426" w:hanging="426"/>
        <w:rPr>
          <w:rFonts w:ascii="Tw Cen MT" w:cs="Tw Cen MT" w:hAnsi="Tw Cen MT" w:eastAsia="Tw Cen M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w Cen MT" w:hAnsi="Tw Cen MT"/>
          <w:sz w:val="22"/>
          <w:szCs w:val="22"/>
          <w:rtl w:val="0"/>
          <w:lang w:val="it-IT"/>
        </w:rPr>
        <w:t>(**)</w:t>
        <w:tab/>
        <w:t xml:space="preserve">in base alla seguente tabella di </w:t>
      </w:r>
      <w:bookmarkStart w:name="_Hlk504425269" w:id="1"/>
      <w:r>
        <w:rPr>
          <w:rFonts w:ascii="Tw Cen MT" w:hAnsi="Tw Cen MT"/>
          <w:sz w:val="22"/>
          <w:szCs w:val="22"/>
          <w:rtl w:val="0"/>
          <w:lang w:val="it-IT"/>
        </w:rPr>
        <w:t>riferimento</w:t>
      </w:r>
      <w:bookmarkEnd w:id="1"/>
      <w:r>
        <w:rPr>
          <w:rFonts w:ascii="Tw Cen MT" w:hAnsi="Tw Cen MT"/>
          <w:sz w:val="22"/>
          <w:szCs w:val="22"/>
          <w:rtl w:val="0"/>
          <w:lang w:val="it-IT"/>
        </w:rPr>
        <w:t>;</w:t>
      </w:r>
      <w:r>
        <w:rPr>
          <w:rFonts w:ascii="Tw Cen MT" w:hAnsi="Tw Cen M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il costo di ciascuna risorsa dovr</w:t>
      </w:r>
      <w:r>
        <w:rPr>
          <w:rFonts w:ascii="Tw Cen MT" w:hAnsi="Tw Cen MT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w Cen MT" w:hAnsi="Tw Cen M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essere calcolato moltiplicando il costo orario per il tempo </w:t>
      </w:r>
      <w:r>
        <w:rPr>
          <w:rFonts w:ascii="Tw Cen MT" w:hAnsi="Tw Cen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effettivamente</w:t>
      </w:r>
      <w:r>
        <w:rPr>
          <w:rFonts w:ascii="Tw Cen MT" w:hAnsi="Tw Cen M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dedicato al progetto.</w:t>
      </w:r>
    </w:p>
    <w:p>
      <w:pPr>
        <w:pStyle w:val="Normale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p>
      <w:pPr>
        <w:pStyle w:val="Normale"/>
        <w:jc w:val="center"/>
        <w:rPr>
          <w:rFonts w:ascii="Tw Cen MT" w:cs="Tw Cen MT" w:hAnsi="Tw Cen MT" w:eastAsia="Tw Cen MT"/>
          <w:b w:val="1"/>
          <w:bCs w:val="1"/>
        </w:rPr>
      </w:pPr>
      <w:r>
        <w:rPr>
          <w:rFonts w:ascii="Tw Cen MT" w:hAnsi="Tw Cen MT"/>
          <w:b w:val="1"/>
          <w:bCs w:val="1"/>
          <w:rtl w:val="0"/>
          <w:lang w:val="it-IT"/>
        </w:rPr>
        <w:t>Tabelle di riferimento CCN UNEBA</w:t>
      </w:r>
    </w:p>
    <w:p>
      <w:pPr>
        <w:pStyle w:val="Normale"/>
        <w:rPr>
          <w:rFonts w:ascii="Tw Cen MT" w:cs="Tw Cen MT" w:hAnsi="Tw Cen MT" w:eastAsia="Tw Cen MT"/>
          <w:sz w:val="22"/>
          <w:szCs w:val="22"/>
        </w:rPr>
      </w:pPr>
    </w:p>
    <w:tbl>
      <w:tblPr>
        <w:tblW w:w="9654" w:type="dxa"/>
        <w:jc w:val="left"/>
        <w:tblInd w:w="15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0"/>
        <w:gridCol w:w="2895"/>
        <w:gridCol w:w="2829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9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Posizione economica</w:t>
            </w:r>
          </w:p>
        </w:tc>
        <w:tc>
          <w:tcPr>
            <w:tcW w:type="dxa" w:w="28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rFonts w:ascii="Tw Cen MT" w:hAnsi="Tw Cen MT"/>
                <w:i w:val="0"/>
                <w:iCs w:val="0"/>
                <w:sz w:val="20"/>
                <w:szCs w:val="20"/>
                <w:rtl w:val="0"/>
                <w:lang w:val="it-IT"/>
              </w:rPr>
              <w:t>Qualifiche</w:t>
            </w:r>
          </w:p>
        </w:tc>
        <w:tc>
          <w:tcPr>
            <w:tcW w:type="dxa" w:w="28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150" w:after="150"/>
              <w:jc w:val="center"/>
            </w:pPr>
            <w:r>
              <w:rPr>
                <w:rFonts w:ascii="Tw Cen MT" w:hAnsi="Tw Cen MT"/>
                <w:i w:val="1"/>
                <w:iCs w:val="1"/>
                <w:sz w:val="20"/>
                <w:szCs w:val="20"/>
                <w:rtl w:val="0"/>
                <w:lang w:val="it-IT"/>
              </w:rPr>
              <w:t>Costo del Lavoro orario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br w:type="textWrapping"/>
            </w:r>
            <w:r>
              <w:rPr>
                <w:rFonts w:ascii="Tw Cen MT" w:hAnsi="Tw Cen MT"/>
                <w:i w:val="1"/>
                <w:iCs w:val="1"/>
                <w:sz w:val="20"/>
                <w:szCs w:val="20"/>
                <w:rtl w:val="0"/>
                <w:lang w:val="it-IT"/>
              </w:rPr>
              <w:t>(lordo)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9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</w:pP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Lavori di pulizia e/o manovalanza</w:t>
            </w:r>
          </w:p>
        </w:tc>
        <w:tc>
          <w:tcPr>
            <w:tcW w:type="dxa" w:w="28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rFonts w:ascii="Tw Cen MT" w:hAnsi="Tw Cen MT" w:hint="default"/>
                <w:sz w:val="20"/>
                <w:szCs w:val="20"/>
                <w:rtl w:val="0"/>
                <w:lang w:val="it-IT"/>
              </w:rPr>
              <w:t xml:space="preserve">€ </w:t>
            </w: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8,56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9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</w:pP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Lavori di segreteria</w:t>
            </w:r>
          </w:p>
        </w:tc>
        <w:tc>
          <w:tcPr>
            <w:tcW w:type="dxa" w:w="28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</w:pP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Impiegato Amm.vo  Liv.4</w:t>
            </w:r>
          </w:p>
        </w:tc>
        <w:tc>
          <w:tcPr>
            <w:tcW w:type="dxa" w:w="28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rFonts w:ascii="Tw Cen MT" w:hAnsi="Tw Cen MT" w:hint="default"/>
                <w:sz w:val="20"/>
                <w:szCs w:val="20"/>
                <w:rtl w:val="0"/>
                <w:lang w:val="it-IT"/>
              </w:rPr>
              <w:t xml:space="preserve">€ </w:t>
            </w: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10,14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9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</w:pP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Contabilit</w:t>
            </w:r>
            <w:r>
              <w:rPr>
                <w:rFonts w:ascii="Tw Cen MT" w:hAnsi="Tw Cen MT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, rendicontazione</w:t>
            </w:r>
          </w:p>
        </w:tc>
        <w:tc>
          <w:tcPr>
            <w:tcW w:type="dxa" w:w="28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</w:pP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Segretario con funzioni direttive Liv.2</w:t>
            </w:r>
          </w:p>
        </w:tc>
        <w:tc>
          <w:tcPr>
            <w:tcW w:type="dxa" w:w="28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rFonts w:ascii="Tw Cen MT" w:hAnsi="Tw Cen MT" w:hint="default"/>
                <w:sz w:val="20"/>
                <w:szCs w:val="20"/>
                <w:rtl w:val="0"/>
                <w:lang w:val="it-IT"/>
              </w:rPr>
              <w:t xml:space="preserve">€ </w:t>
            </w: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12,39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9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</w:pP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Direzione del progetto</w:t>
            </w:r>
          </w:p>
        </w:tc>
        <w:tc>
          <w:tcPr>
            <w:tcW w:type="dxa" w:w="28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</w:pP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Quadro</w:t>
            </w:r>
          </w:p>
        </w:tc>
        <w:tc>
          <w:tcPr>
            <w:tcW w:type="dxa" w:w="28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rFonts w:ascii="Tw Cen MT" w:hAnsi="Tw Cen MT" w:hint="default"/>
                <w:sz w:val="20"/>
                <w:szCs w:val="20"/>
                <w:rtl w:val="0"/>
                <w:lang w:val="it-IT"/>
              </w:rPr>
              <w:t xml:space="preserve">€ </w:t>
            </w:r>
            <w:r>
              <w:rPr>
                <w:rFonts w:ascii="Tw Cen MT" w:hAnsi="Tw Cen MT"/>
                <w:sz w:val="20"/>
                <w:szCs w:val="20"/>
                <w:rtl w:val="0"/>
                <w:lang w:val="it-IT"/>
              </w:rPr>
              <w:t>14,76</w:t>
            </w:r>
          </w:p>
        </w:tc>
      </w:tr>
    </w:tbl>
    <w:p>
      <w:pPr>
        <w:pStyle w:val="Normale"/>
        <w:widowControl w:val="0"/>
        <w:ind w:left="46" w:hanging="46"/>
      </w:pPr>
      <w:r>
        <w:rPr>
          <w:rFonts w:ascii="Tw Cen MT" w:cs="Tw Cen MT" w:hAnsi="Tw Cen MT" w:eastAsia="Tw Cen MT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Tw Cen M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240" w:after="60" w:line="240" w:lineRule="auto"/>
      <w:ind w:left="432" w:right="0" w:hanging="432"/>
      <w:jc w:val="left"/>
      <w:outlineLvl w:val="0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2"/>
      <w:szCs w:val="3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Contenuto tabella">
    <w:name w:val="Contenuto tabella"/>
    <w:next w:val="Contenuto tabell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